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3956" w14:textId="7442F646" w:rsidR="00C24398" w:rsidRPr="00A20D91" w:rsidRDefault="0028238E" w:rsidP="00C2439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C24398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C24398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="00C24398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C243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</w:t>
      </w:r>
      <w:r w:rsidR="00E24D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="00C243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89407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721</w:t>
      </w:r>
    </w:p>
    <w:p w14:paraId="2B6F6E09" w14:textId="77777777" w:rsidR="00C24398" w:rsidRPr="00040F0C" w:rsidRDefault="00C24398" w:rsidP="00C24398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</w:pPr>
    </w:p>
    <w:p w14:paraId="6CDD2848" w14:textId="77777777" w:rsidR="00C24398" w:rsidRPr="00040F0C" w:rsidRDefault="00C24398" w:rsidP="00C24398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</w:pPr>
    </w:p>
    <w:p w14:paraId="7B5F4A43" w14:textId="77777777" w:rsidR="00C24398" w:rsidRPr="00040F0C" w:rsidRDefault="00C24398" w:rsidP="00C24398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/>
        </w:rPr>
      </w:pPr>
    </w:p>
    <w:p w14:paraId="11B0F324" w14:textId="77777777" w:rsidR="00C24398" w:rsidRPr="00040F0C" w:rsidRDefault="00C24398" w:rsidP="00C24398">
      <w:pPr>
        <w:widowControl w:val="0"/>
        <w:spacing w:line="342" w:lineRule="auto"/>
        <w:ind w:right="2640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040F0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МИКОЛАЇВСЬКА МІСЬКА РАДА</w:t>
      </w:r>
    </w:p>
    <w:p w14:paraId="4C6C56DD" w14:textId="77777777" w:rsidR="00C24398" w:rsidRPr="00040F0C" w:rsidRDefault="00C24398" w:rsidP="00C24398">
      <w:pPr>
        <w:widowControl w:val="0"/>
        <w:spacing w:line="342" w:lineRule="auto"/>
        <w:ind w:left="3686" w:right="2640" w:hanging="977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ru-RU"/>
        </w:rPr>
      </w:pPr>
      <w:r w:rsidRPr="00040F0C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ru-RU"/>
        </w:rPr>
        <w:t xml:space="preserve">                 РІШЕННЯ</w:t>
      </w:r>
    </w:p>
    <w:p w14:paraId="734D2B42" w14:textId="77777777" w:rsidR="00C24398" w:rsidRPr="00040F0C" w:rsidRDefault="00C24398" w:rsidP="00C24398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proofErr w:type="spellStart"/>
      <w:r w:rsidRPr="00040F0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від</w:t>
      </w:r>
      <w:proofErr w:type="spellEnd"/>
      <w:r w:rsidRPr="00040F0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ab/>
      </w:r>
      <w:proofErr w:type="spellStart"/>
      <w:r w:rsidRPr="00040F0C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ru-RU"/>
        </w:rPr>
        <w:t>Миколаїв</w:t>
      </w:r>
      <w:proofErr w:type="spellEnd"/>
      <w:r w:rsidRPr="00040F0C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ru-RU"/>
        </w:rPr>
        <w:tab/>
      </w:r>
      <w:r w:rsidRPr="00040F0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№</w:t>
      </w:r>
    </w:p>
    <w:p w14:paraId="72816E0C" w14:textId="77777777" w:rsidR="00C24398" w:rsidRPr="00040F0C" w:rsidRDefault="00C24398" w:rsidP="00C24398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ru-RU"/>
        </w:rPr>
      </w:pPr>
    </w:p>
    <w:p w14:paraId="1C23A28C" w14:textId="546B6C39" w:rsidR="00C24398" w:rsidRPr="003E197D" w:rsidRDefault="00C24398" w:rsidP="005207E4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відмову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у затвердженні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 документації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07E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з землеустрою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щодо встановлення (відновлення) меж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ділянки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натурі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та наданні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громадян</w:t>
      </w:r>
      <w:r w:rsidR="00E24D61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894078"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078"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Гончарик</w:t>
      </w:r>
      <w:proofErr w:type="spellEnd"/>
      <w:r w:rsidR="00894078"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</w:t>
      </w:r>
      <w:r w:rsidR="00FB50D1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894078"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Степанівн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="006D4483">
        <w:rPr>
          <w:rFonts w:ascii="Times New Roman" w:eastAsia="Times New Roman" w:hAnsi="Times New Roman" w:cs="Times New Roman"/>
          <w:sz w:val="28"/>
          <w:szCs w:val="28"/>
          <w:lang w:val="uk-UA"/>
        </w:rPr>
        <w:t>4810136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6D4483">
        <w:rPr>
          <w:rFonts w:ascii="Times New Roman" w:eastAsia="Times New Roman" w:hAnsi="Times New Roman" w:cs="Times New Roman"/>
          <w:sz w:val="28"/>
          <w:szCs w:val="28"/>
          <w:lang w:val="uk-UA"/>
        </w:rPr>
        <w:t>00:0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6D4483">
        <w:rPr>
          <w:rFonts w:ascii="Times New Roman" w:eastAsia="Times New Roman" w:hAnsi="Times New Roman" w:cs="Times New Roman"/>
          <w:sz w:val="28"/>
          <w:szCs w:val="28"/>
          <w:lang w:val="uk-UA"/>
        </w:rPr>
        <w:t>:0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89</w:t>
      </w:r>
      <w:r w:rsidR="006D4483">
        <w:rPr>
          <w:rFonts w:ascii="Times New Roman" w:eastAsia="Times New Roman" w:hAnsi="Times New Roman" w:cs="Times New Roman"/>
          <w:sz w:val="28"/>
          <w:szCs w:val="28"/>
          <w:lang w:val="uk-UA"/>
        </w:rPr>
        <w:t>:00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6D4483">
        <w:rPr>
          <w:rFonts w:ascii="Times New Roman" w:eastAsia="Times New Roman" w:hAnsi="Times New Roman" w:cs="Times New Roman"/>
          <w:sz w:val="28"/>
          <w:szCs w:val="28"/>
          <w:lang w:val="uk-UA"/>
        </w:rPr>
        <w:t>вул. 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Квітневій, 46</w:t>
      </w:r>
      <w:r w:rsidR="006D44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4D6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7FEA51D2" w14:textId="77777777" w:rsidR="005207E4" w:rsidRDefault="005207E4" w:rsidP="00C24398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4FA5E71" w14:textId="06178294" w:rsidR="00C24398" w:rsidRPr="003E197D" w:rsidRDefault="00C24398" w:rsidP="00907CE1">
      <w:pPr>
        <w:widowControl w:val="0"/>
        <w:spacing w:line="240" w:lineRule="auto"/>
        <w:ind w:right="14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 громадян</w:t>
      </w:r>
      <w:r w:rsidR="00E24D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078"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Гончарик</w:t>
      </w:r>
      <w:proofErr w:type="spellEnd"/>
      <w:r w:rsidR="00894078"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894078"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Степанівн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8940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17.07.2025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 w:rsidR="005207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8940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19.04-06/38722/2025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містобудівну документацію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240606CB" w14:textId="77777777" w:rsidR="00C24398" w:rsidRPr="003E197D" w:rsidRDefault="00C24398" w:rsidP="00907CE1">
      <w:pPr>
        <w:spacing w:after="82" w:line="240" w:lineRule="exact"/>
        <w:ind w:right="1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63F693F" w14:textId="77777777" w:rsidR="00C24398" w:rsidRPr="003E197D" w:rsidRDefault="00C24398" w:rsidP="00907CE1">
      <w:pPr>
        <w:widowControl w:val="0"/>
        <w:spacing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19B56503" w14:textId="77777777" w:rsidR="00C24398" w:rsidRPr="003E197D" w:rsidRDefault="00C24398" w:rsidP="00907CE1">
      <w:pPr>
        <w:spacing w:after="82" w:line="240" w:lineRule="exact"/>
        <w:ind w:right="14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EF0F6BC" w14:textId="7BC3FD9A" w:rsidR="00C24398" w:rsidRPr="003E197D" w:rsidRDefault="00C24398" w:rsidP="00907CE1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 w:rsidR="005207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Відмовити у затвердженні технічної документації із землеустрою щодо встановлення (відновлення) меж земельної ділянки в натурі (на місцевості) щодо відведення у власність земельної ділянки площею </w:t>
      </w:r>
      <w:r w:rsidR="008940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627</w:t>
      </w:r>
      <w:r w:rsidR="003226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proofErr w:type="spellStart"/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4810136900:04:089:0009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для будівництва та обслуговування житлового будинку, господарських будівель і споруд </w:t>
      </w:r>
      <w:r w:rsidR="00894078"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вул. Квітневій, 46 в</w:t>
      </w:r>
      <w:r w:rsidR="00894078"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894078"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94078"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3B0D"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6EC3E0F" w14:textId="2E5BB661" w:rsidR="00C24398" w:rsidRPr="003E197D" w:rsidRDefault="00C24398" w:rsidP="00907CE1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Відмовити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153B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94078"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Гончарик</w:t>
      </w:r>
      <w:proofErr w:type="spellEnd"/>
      <w:r w:rsidR="00894078"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894078" w:rsidRPr="008940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Степанівн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894078"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наданні у власність земельної ділянки (кадастровий номер</w:t>
      </w:r>
      <w:r w:rsidR="00153B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4810136900:04:089:0009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площею </w:t>
      </w:r>
      <w:r w:rsidR="008940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627</w:t>
      </w:r>
      <w:r w:rsidR="00153B0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3226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ділянк</w:t>
      </w:r>
      <w:r w:rsidR="003226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="00894078"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вул. Квітневій, 46 в</w:t>
      </w:r>
      <w:r w:rsidR="00894078"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894078"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</w:t>
      </w:r>
      <w:r w:rsidR="0089407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94078" w:rsidRPr="003E197D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</w:t>
      </w:r>
      <w:r w:rsidR="00D41D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висновок </w:t>
      </w:r>
      <w:r w:rsidR="00D41D85" w:rsidRPr="00CE58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департаменту архітектури та</w:t>
      </w:r>
      <w:r w:rsidR="00D41D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D41D85" w:rsidRPr="00CE58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містобудування Миколаївської міської ради від </w:t>
      </w:r>
      <w:r w:rsidR="008940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27.07.2025</w:t>
      </w:r>
      <w:r w:rsidR="00D41D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41D85" w:rsidRPr="00CE58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 w:rsidR="00D41D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8940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40778</w:t>
      </w:r>
      <w:r w:rsidR="00D41D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/12.0</w:t>
      </w:r>
      <w:r w:rsidR="008940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D41D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8940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13</w:t>
      </w:r>
      <w:r w:rsidR="00D41D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</w:t>
      </w:r>
      <w:r w:rsidR="008940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D41D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-2.</w:t>
      </w:r>
    </w:p>
    <w:p w14:paraId="5B51D382" w14:textId="77777777" w:rsidR="005207E4" w:rsidRDefault="005207E4" w:rsidP="00907CE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788577C" w14:textId="1FAC7574" w:rsidR="00116CDC" w:rsidRPr="00501A72" w:rsidRDefault="00C24398" w:rsidP="00907CE1">
      <w:pPr>
        <w:widowControl w:val="0"/>
        <w:spacing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7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Підстава: </w:t>
      </w:r>
      <w:r w:rsidR="00DD4C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положення технічної документації із землеустрою щодо </w:t>
      </w:r>
      <w:r w:rsidR="00DD4C5B"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встановлення (відновлення) меж земельної ділянки в натурі (на місцевості) </w:t>
      </w:r>
      <w:r w:rsidR="00DD4C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не відповідають </w:t>
      </w:r>
      <w:r w:rsidR="00DD4C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вимогам </w:t>
      </w:r>
      <w:r w:rsidR="00DD4C5B" w:rsidRPr="0011545B">
        <w:rPr>
          <w:color w:val="333333"/>
          <w:shd w:val="clear" w:color="auto" w:fill="FFFFFF"/>
          <w:lang w:val="uk-UA"/>
        </w:rPr>
        <w:t xml:space="preserve"> </w:t>
      </w:r>
      <w:r w:rsidR="00DD4C5B" w:rsidRPr="001154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законів та </w:t>
      </w:r>
      <w:r w:rsidR="00DD4C5B" w:rsidRPr="002509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прийнятих відповідно до них нормативно-правових актів</w:t>
      </w:r>
      <w:r w:rsidR="00DD4C5B" w:rsidRPr="002509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(ч</w:t>
      </w:r>
      <w:r w:rsidR="00596BFF" w:rsidRPr="002509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8 </w:t>
      </w:r>
      <w:r w:rsidR="00DD4C5B" w:rsidRPr="0025092C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="00A23079" w:rsidRPr="0025092C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DD4C5B" w:rsidRPr="0025092C">
        <w:rPr>
          <w:rFonts w:ascii="Times New Roman" w:eastAsia="Times New Roman" w:hAnsi="Times New Roman" w:cs="Times New Roman"/>
          <w:sz w:val="28"/>
          <w:szCs w:val="28"/>
          <w:lang w:val="uk-UA"/>
        </w:rPr>
        <w:t>186 Земельного кодексу України)</w:t>
      </w:r>
      <w:r w:rsidR="00501A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226C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501A72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322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5D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25092C" w:rsidRPr="00250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B50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5092C" w:rsidRPr="00250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ст.</w:t>
      </w:r>
      <w:r w:rsidR="00FB50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5092C" w:rsidRPr="002509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116 Земельного кодексу України</w:t>
      </w:r>
      <w:r w:rsidR="0025092C" w:rsidRPr="0025092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25092C" w:rsidRPr="00501A72">
        <w:rPr>
          <w:rFonts w:ascii="Times New Roman" w:hAnsi="Times New Roman" w:cs="Times New Roman"/>
          <w:sz w:val="28"/>
          <w:szCs w:val="28"/>
          <w:lang w:val="uk-UA"/>
        </w:rPr>
        <w:t xml:space="preserve">частині </w:t>
      </w:r>
      <w:r w:rsidR="0025092C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 п</w:t>
      </w:r>
      <w:r w:rsidR="0025092C" w:rsidRPr="00501A72">
        <w:rPr>
          <w:rFonts w:ascii="Times New Roman" w:hAnsi="Times New Roman" w:cs="Times New Roman"/>
          <w:sz w:val="28"/>
          <w:szCs w:val="28"/>
          <w:shd w:val="clear" w:color="auto" w:fill="FFFFFF"/>
        </w:rPr>
        <w:t>ередач</w:t>
      </w:r>
      <w:r w:rsidR="0025092C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25092C" w:rsidRPr="00501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ділянок безоплатно у власність громадян у межах норм провадиться один раз по кожному виду цільового призначення</w:t>
      </w:r>
      <w:r w:rsidR="003226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501A72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земельна ділянка площею 616 </w:t>
      </w:r>
      <w:proofErr w:type="spellStart"/>
      <w:r w:rsidR="00501A72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="00501A72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01A72" w:rsidRPr="00501A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вул. Квітневій, 46 в </w:t>
      </w:r>
      <w:proofErr w:type="spellStart"/>
      <w:r w:rsidR="00501A72" w:rsidRPr="00501A72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501A72" w:rsidRPr="00501A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 Миколаєва вже надана громадянці </w:t>
      </w:r>
      <w:proofErr w:type="spellStart"/>
      <w:r w:rsidR="00501A72" w:rsidRPr="00501A72"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Гончарик</w:t>
      </w:r>
      <w:proofErr w:type="spellEnd"/>
      <w:r w:rsidR="00501A72" w:rsidRPr="00501A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Степанівні</w:t>
      </w:r>
      <w:r w:rsidR="00705D11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01A72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власність </w:t>
      </w:r>
      <w:r w:rsidR="00501A72" w:rsidRPr="00501A72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обслуговування жилого будинку, господарських будівель і споруд</w:t>
      </w:r>
      <w:r w:rsidR="00501A72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05D11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501A72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п. 6 р. 1 </w:t>
      </w:r>
      <w:r w:rsidR="00212936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рішення Миколаївської міської ради від </w:t>
      </w:r>
      <w:r w:rsidR="00501A72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26.01.2012</w:t>
      </w:r>
      <w:r w:rsidR="00212936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</w:t>
      </w:r>
      <w:r w:rsidR="00FB50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501A72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14/43)</w:t>
      </w:r>
      <w:r w:rsidR="00705D11" w:rsidRPr="00501A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00DA5B0" w14:textId="77777777" w:rsidR="006366CD" w:rsidRPr="00705D11" w:rsidRDefault="006366CD" w:rsidP="00907CE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5CBB53" w14:textId="677FA2AF" w:rsidR="00C24398" w:rsidRDefault="00C24398" w:rsidP="00907CE1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3226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міського голови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Андрієнка Ю.Г.</w:t>
      </w:r>
    </w:p>
    <w:p w14:paraId="2C8B25A9" w14:textId="77777777" w:rsidR="00C24398" w:rsidRDefault="00C24398" w:rsidP="00907CE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1309B4F" w14:textId="635D015B" w:rsidR="00C24398" w:rsidRDefault="00C24398" w:rsidP="00907CE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209F4F3" w14:textId="77777777" w:rsidR="00FD40B6" w:rsidRPr="00AD4036" w:rsidRDefault="00FD40B6" w:rsidP="00907CE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0C31A83" w14:textId="081795F6" w:rsidR="00C24398" w:rsidRPr="003E197D" w:rsidRDefault="00C24398" w:rsidP="00907CE1">
      <w:pPr>
        <w:ind w:right="140"/>
        <w:rPr>
          <w:lang w:val="uk-UA"/>
        </w:rPr>
      </w:pP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="005207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СЄНКЕВИЧ</w:t>
      </w:r>
    </w:p>
    <w:sectPr w:rsidR="00C24398" w:rsidRPr="003E197D" w:rsidSect="00D22B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98"/>
    <w:rsid w:val="00040F0C"/>
    <w:rsid w:val="000E02C6"/>
    <w:rsid w:val="00101666"/>
    <w:rsid w:val="001067C6"/>
    <w:rsid w:val="00116CDC"/>
    <w:rsid w:val="00133FB6"/>
    <w:rsid w:val="001505A0"/>
    <w:rsid w:val="00153B0D"/>
    <w:rsid w:val="00212936"/>
    <w:rsid w:val="0025092C"/>
    <w:rsid w:val="0028238E"/>
    <w:rsid w:val="003226CA"/>
    <w:rsid w:val="00501A72"/>
    <w:rsid w:val="005207E4"/>
    <w:rsid w:val="00596BFF"/>
    <w:rsid w:val="005C15AF"/>
    <w:rsid w:val="006366CD"/>
    <w:rsid w:val="00664C29"/>
    <w:rsid w:val="006A25C0"/>
    <w:rsid w:val="006D4483"/>
    <w:rsid w:val="00705D11"/>
    <w:rsid w:val="007446A1"/>
    <w:rsid w:val="00784722"/>
    <w:rsid w:val="00894078"/>
    <w:rsid w:val="008B7A21"/>
    <w:rsid w:val="00907CE1"/>
    <w:rsid w:val="009C55C3"/>
    <w:rsid w:val="00A23079"/>
    <w:rsid w:val="00AC1923"/>
    <w:rsid w:val="00AD4FD1"/>
    <w:rsid w:val="00C00707"/>
    <w:rsid w:val="00C16C34"/>
    <w:rsid w:val="00C24398"/>
    <w:rsid w:val="00C65312"/>
    <w:rsid w:val="00C67E69"/>
    <w:rsid w:val="00D41D85"/>
    <w:rsid w:val="00DB287B"/>
    <w:rsid w:val="00DD287F"/>
    <w:rsid w:val="00DD4C5B"/>
    <w:rsid w:val="00E24D61"/>
    <w:rsid w:val="00EF539A"/>
    <w:rsid w:val="00FB50D1"/>
    <w:rsid w:val="00FD40B6"/>
    <w:rsid w:val="00FD7192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560E"/>
  <w15:docId w15:val="{90902E79-A241-4D38-874F-172932E8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98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D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Torka</dc:creator>
  <cp:lastModifiedBy>Качур</cp:lastModifiedBy>
  <cp:revision>3</cp:revision>
  <cp:lastPrinted>2025-10-06T07:18:00Z</cp:lastPrinted>
  <dcterms:created xsi:type="dcterms:W3CDTF">2025-07-29T08:04:00Z</dcterms:created>
  <dcterms:modified xsi:type="dcterms:W3CDTF">2025-10-06T07:25:00Z</dcterms:modified>
</cp:coreProperties>
</file>